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DE" w:rsidRDefault="001307DE" w:rsidP="00AE43E1">
      <w:pPr>
        <w:ind w:firstLine="567"/>
        <w:jc w:val="center"/>
        <w:rPr>
          <w:lang w:val="uk-UA"/>
        </w:rPr>
      </w:pPr>
    </w:p>
    <w:p w:rsidR="001307DE" w:rsidRDefault="001307DE" w:rsidP="00AE43E1">
      <w:pPr>
        <w:ind w:firstLine="567"/>
        <w:jc w:val="center"/>
        <w:rPr>
          <w:lang w:val="uk-UA"/>
        </w:rPr>
      </w:pPr>
    </w:p>
    <w:p w:rsidR="001307DE" w:rsidRDefault="001307DE" w:rsidP="00AE43E1">
      <w:pPr>
        <w:ind w:firstLine="567"/>
        <w:jc w:val="center"/>
        <w:rPr>
          <w:lang w:val="uk-UA"/>
        </w:rPr>
      </w:pPr>
    </w:p>
    <w:p w:rsidR="001307DE" w:rsidRPr="004004C4" w:rsidRDefault="001307DE" w:rsidP="00851E75">
      <w:pPr>
        <w:ind w:right="-185"/>
        <w:jc w:val="both"/>
        <w:rPr>
          <w:i/>
          <w:iCs/>
        </w:rPr>
      </w:pPr>
    </w:p>
    <w:p w:rsidR="00546E6E" w:rsidRPr="00546E6E" w:rsidRDefault="00546E6E" w:rsidP="00546E6E">
      <w:pPr>
        <w:jc w:val="center"/>
        <w:rPr>
          <w:b w:val="0"/>
          <w:bCs w:val="0"/>
          <w:color w:val="C00000"/>
          <w:sz w:val="36"/>
          <w:szCs w:val="36"/>
          <w:lang w:val="uk-UA"/>
        </w:rPr>
      </w:pPr>
      <w:r w:rsidRPr="00546E6E">
        <w:rPr>
          <w:b w:val="0"/>
          <w:bCs w:val="0"/>
          <w:color w:val="C00000"/>
          <w:sz w:val="36"/>
          <w:szCs w:val="36"/>
          <w:lang w:val="uk-UA"/>
        </w:rPr>
        <w:t xml:space="preserve">План заходів до </w:t>
      </w:r>
      <w:r w:rsidR="00886A17" w:rsidRPr="00546E6E">
        <w:rPr>
          <w:b w:val="0"/>
          <w:bCs w:val="0"/>
          <w:color w:val="C00000"/>
          <w:sz w:val="36"/>
          <w:szCs w:val="36"/>
          <w:lang w:val="uk-UA"/>
        </w:rPr>
        <w:t>щорічного Всеукраїнського мі</w:t>
      </w:r>
      <w:r>
        <w:rPr>
          <w:b w:val="0"/>
          <w:bCs w:val="0"/>
          <w:color w:val="C00000"/>
          <w:sz w:val="36"/>
          <w:szCs w:val="36"/>
          <w:lang w:val="uk-UA"/>
        </w:rPr>
        <w:t>сячника шкільних бібліотек</w:t>
      </w:r>
      <w:r w:rsidR="00E03300" w:rsidRPr="00546E6E">
        <w:rPr>
          <w:b w:val="0"/>
          <w:bCs w:val="0"/>
          <w:color w:val="C00000"/>
          <w:sz w:val="36"/>
          <w:szCs w:val="36"/>
          <w:lang w:val="uk-UA"/>
        </w:rPr>
        <w:t xml:space="preserve"> під гаслом «Шкільна біблі</w:t>
      </w:r>
      <w:r w:rsidR="004004C4" w:rsidRPr="00546E6E">
        <w:rPr>
          <w:b w:val="0"/>
          <w:bCs w:val="0"/>
          <w:color w:val="C00000"/>
          <w:sz w:val="36"/>
          <w:szCs w:val="36"/>
          <w:lang w:val="uk-UA"/>
        </w:rPr>
        <w:t>отека – центр твого розвитку дитини</w:t>
      </w:r>
      <w:r w:rsidR="00E03300" w:rsidRPr="00546E6E">
        <w:rPr>
          <w:b w:val="0"/>
          <w:bCs w:val="0"/>
          <w:color w:val="C00000"/>
          <w:sz w:val="36"/>
          <w:szCs w:val="36"/>
          <w:lang w:val="uk-UA"/>
        </w:rPr>
        <w:t xml:space="preserve">» </w:t>
      </w:r>
      <w:r>
        <w:rPr>
          <w:b w:val="0"/>
          <w:bCs w:val="0"/>
          <w:color w:val="C00000"/>
          <w:sz w:val="36"/>
          <w:szCs w:val="36"/>
          <w:lang w:val="uk-UA"/>
        </w:rPr>
        <w:t>2018 р.</w:t>
      </w:r>
    </w:p>
    <w:p w:rsidR="00546E6E" w:rsidRDefault="00546E6E" w:rsidP="00D2102A">
      <w:pPr>
        <w:rPr>
          <w:b w:val="0"/>
          <w:bCs w:val="0"/>
          <w:lang w:val="uk-UA"/>
        </w:rPr>
      </w:pPr>
    </w:p>
    <w:p w:rsidR="00546E6E" w:rsidRDefault="00546E6E" w:rsidP="00D2102A">
      <w:pPr>
        <w:rPr>
          <w:b w:val="0"/>
          <w:bCs w:val="0"/>
          <w:lang w:val="uk-UA"/>
        </w:rPr>
      </w:pPr>
    </w:p>
    <w:p w:rsidR="00546E6E" w:rsidRDefault="00546E6E" w:rsidP="00D2102A">
      <w:pPr>
        <w:rPr>
          <w:b w:val="0"/>
          <w:bCs w:val="0"/>
          <w:lang w:val="uk-UA"/>
        </w:rPr>
      </w:pPr>
    </w:p>
    <w:p w:rsidR="00D131FF" w:rsidRPr="00546E6E" w:rsidRDefault="00546E6E" w:rsidP="00D2102A">
      <w:pPr>
        <w:rPr>
          <w:b w:val="0"/>
          <w:bCs w:val="0"/>
          <w:sz w:val="36"/>
          <w:szCs w:val="36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 xml:space="preserve">      </w:t>
      </w:r>
      <w:r w:rsidR="005E47D6" w:rsidRPr="00546E6E">
        <w:rPr>
          <w:b w:val="0"/>
          <w:bCs w:val="0"/>
          <w:sz w:val="36"/>
          <w:szCs w:val="36"/>
          <w:lang w:val="uk-UA"/>
        </w:rPr>
        <w:t xml:space="preserve">В рамках місячника  </w:t>
      </w:r>
      <w:r w:rsidR="00211260" w:rsidRPr="00546E6E">
        <w:rPr>
          <w:b w:val="0"/>
          <w:bCs w:val="0"/>
          <w:sz w:val="36"/>
          <w:szCs w:val="36"/>
          <w:lang w:val="uk-UA"/>
        </w:rPr>
        <w:t>бібліотека</w:t>
      </w:r>
      <w:r w:rsidR="00C550CA" w:rsidRPr="00546E6E">
        <w:rPr>
          <w:b w:val="0"/>
          <w:bCs w:val="0"/>
          <w:sz w:val="36"/>
          <w:szCs w:val="36"/>
          <w:lang w:val="uk-UA"/>
        </w:rPr>
        <w:t xml:space="preserve">рі </w:t>
      </w:r>
      <w:r w:rsidR="00211260" w:rsidRPr="00546E6E">
        <w:rPr>
          <w:b w:val="0"/>
          <w:bCs w:val="0"/>
          <w:sz w:val="36"/>
          <w:szCs w:val="36"/>
          <w:lang w:val="uk-UA"/>
        </w:rPr>
        <w:t xml:space="preserve"> </w:t>
      </w:r>
      <w:r w:rsidR="005E47D6" w:rsidRPr="00546E6E">
        <w:rPr>
          <w:b w:val="0"/>
          <w:bCs w:val="0"/>
          <w:sz w:val="36"/>
          <w:szCs w:val="36"/>
          <w:lang w:val="uk-UA"/>
        </w:rPr>
        <w:t>та вчите</w:t>
      </w:r>
      <w:r w:rsidRPr="00546E6E">
        <w:rPr>
          <w:b w:val="0"/>
          <w:bCs w:val="0"/>
          <w:sz w:val="36"/>
          <w:szCs w:val="36"/>
          <w:lang w:val="uk-UA"/>
        </w:rPr>
        <w:t>лі гімназії будуть проводити</w:t>
      </w:r>
      <w:r w:rsidR="00211260" w:rsidRPr="00546E6E">
        <w:rPr>
          <w:b w:val="0"/>
          <w:bCs w:val="0"/>
          <w:sz w:val="36"/>
          <w:szCs w:val="36"/>
          <w:lang w:val="uk-UA"/>
        </w:rPr>
        <w:t xml:space="preserve"> такі  заходи</w:t>
      </w:r>
      <w:r w:rsidR="00D131FF" w:rsidRPr="00546E6E">
        <w:rPr>
          <w:b w:val="0"/>
          <w:bCs w:val="0"/>
          <w:sz w:val="36"/>
          <w:szCs w:val="36"/>
          <w:lang w:val="uk-UA"/>
        </w:rPr>
        <w:t>:</w:t>
      </w:r>
    </w:p>
    <w:p w:rsidR="00D131FF" w:rsidRPr="00546E6E" w:rsidRDefault="00546E6E" w:rsidP="00D131FF">
      <w:pPr>
        <w:numPr>
          <w:ilvl w:val="0"/>
          <w:numId w:val="2"/>
        </w:numPr>
        <w:rPr>
          <w:b w:val="0"/>
          <w:bCs w:val="0"/>
          <w:sz w:val="36"/>
          <w:szCs w:val="36"/>
          <w:u w:val="single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>розмістити</w:t>
      </w:r>
      <w:r w:rsidR="00D131FF" w:rsidRPr="00546E6E">
        <w:rPr>
          <w:b w:val="0"/>
          <w:bCs w:val="0"/>
          <w:sz w:val="36"/>
          <w:szCs w:val="36"/>
          <w:lang w:val="uk-UA"/>
        </w:rPr>
        <w:t xml:space="preserve"> інформацію про Всеукраїнський місячник шкільних бібліотек на сайті бібліотеки за адресою </w:t>
      </w:r>
      <w:r w:rsidR="00D131FF" w:rsidRPr="00546E6E">
        <w:rPr>
          <w:bCs w:val="0"/>
          <w:sz w:val="36"/>
          <w:szCs w:val="36"/>
          <w:u w:val="single"/>
          <w:lang w:val="en-US"/>
        </w:rPr>
        <w:t>lib</w:t>
      </w:r>
      <w:r w:rsidR="00D131FF" w:rsidRPr="00546E6E">
        <w:rPr>
          <w:bCs w:val="0"/>
          <w:sz w:val="36"/>
          <w:szCs w:val="36"/>
          <w:u w:val="single"/>
          <w:lang w:val="uk-UA"/>
        </w:rPr>
        <w:t>.</w:t>
      </w:r>
      <w:proofErr w:type="spellStart"/>
      <w:r w:rsidR="00D131FF" w:rsidRPr="00546E6E">
        <w:rPr>
          <w:bCs w:val="0"/>
          <w:sz w:val="36"/>
          <w:szCs w:val="36"/>
          <w:u w:val="single"/>
          <w:lang w:val="en-US"/>
        </w:rPr>
        <w:t>pmg</w:t>
      </w:r>
      <w:proofErr w:type="spellEnd"/>
      <w:r w:rsidR="00D131FF" w:rsidRPr="00546E6E">
        <w:rPr>
          <w:bCs w:val="0"/>
          <w:sz w:val="36"/>
          <w:szCs w:val="36"/>
          <w:u w:val="single"/>
          <w:lang w:val="uk-UA"/>
        </w:rPr>
        <w:t>17.</w:t>
      </w:r>
      <w:proofErr w:type="spellStart"/>
      <w:r w:rsidR="00D131FF" w:rsidRPr="00546E6E">
        <w:rPr>
          <w:bCs w:val="0"/>
          <w:sz w:val="36"/>
          <w:szCs w:val="36"/>
          <w:u w:val="single"/>
          <w:lang w:val="en-US"/>
        </w:rPr>
        <w:t>vn</w:t>
      </w:r>
      <w:proofErr w:type="spellEnd"/>
      <w:r w:rsidR="00D131FF" w:rsidRPr="00546E6E">
        <w:rPr>
          <w:bCs w:val="0"/>
          <w:sz w:val="36"/>
          <w:szCs w:val="36"/>
          <w:u w:val="single"/>
          <w:lang w:val="uk-UA"/>
        </w:rPr>
        <w:t>.</w:t>
      </w:r>
      <w:proofErr w:type="spellStart"/>
      <w:r w:rsidR="00D131FF" w:rsidRPr="00546E6E">
        <w:rPr>
          <w:bCs w:val="0"/>
          <w:sz w:val="36"/>
          <w:szCs w:val="36"/>
          <w:u w:val="single"/>
          <w:lang w:val="en-US"/>
        </w:rPr>
        <w:t>ua</w:t>
      </w:r>
      <w:proofErr w:type="spellEnd"/>
      <w:r w:rsidR="00E03300" w:rsidRPr="00546E6E">
        <w:rPr>
          <w:b w:val="0"/>
          <w:bCs w:val="0"/>
          <w:sz w:val="36"/>
          <w:szCs w:val="36"/>
          <w:u w:val="single"/>
          <w:lang w:val="uk-UA"/>
        </w:rPr>
        <w:t xml:space="preserve"> , </w:t>
      </w:r>
      <w:r w:rsidR="00E03300" w:rsidRPr="00546E6E">
        <w:rPr>
          <w:b w:val="0"/>
          <w:bCs w:val="0"/>
          <w:sz w:val="36"/>
          <w:szCs w:val="36"/>
          <w:lang w:val="uk-UA"/>
        </w:rPr>
        <w:t xml:space="preserve"> в розділі «Інформаційне забезпечення виховного процесу»;</w:t>
      </w:r>
    </w:p>
    <w:p w:rsidR="004004C4" w:rsidRPr="00546E6E" w:rsidRDefault="004004C4" w:rsidP="00D131FF">
      <w:pPr>
        <w:numPr>
          <w:ilvl w:val="0"/>
          <w:numId w:val="2"/>
        </w:numPr>
        <w:rPr>
          <w:b w:val="0"/>
          <w:bCs w:val="0"/>
          <w:sz w:val="36"/>
          <w:szCs w:val="36"/>
          <w:u w:val="single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>день відкритих дверей «Читаємо, малюємо, граємо»;</w:t>
      </w:r>
    </w:p>
    <w:p w:rsidR="00FC4938" w:rsidRPr="00546E6E" w:rsidRDefault="00546E6E" w:rsidP="009A765D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>
        <w:rPr>
          <w:b w:val="0"/>
          <w:bCs w:val="0"/>
          <w:sz w:val="36"/>
          <w:szCs w:val="36"/>
          <w:lang w:val="uk-UA"/>
        </w:rPr>
        <w:t xml:space="preserve"> благодійна акція</w:t>
      </w:r>
      <w:r w:rsidRPr="00546E6E">
        <w:rPr>
          <w:b w:val="0"/>
          <w:bCs w:val="0"/>
          <w:sz w:val="36"/>
          <w:szCs w:val="36"/>
          <w:lang w:val="uk-UA"/>
        </w:rPr>
        <w:t xml:space="preserve"> , спрямована</w:t>
      </w:r>
      <w:r w:rsidR="00D131FF" w:rsidRPr="00546E6E">
        <w:rPr>
          <w:b w:val="0"/>
          <w:bCs w:val="0"/>
          <w:sz w:val="36"/>
          <w:szCs w:val="36"/>
          <w:lang w:val="uk-UA"/>
        </w:rPr>
        <w:t xml:space="preserve"> на поповнення бібліотечних фондів шкіл новою літературою</w:t>
      </w:r>
      <w:r w:rsidR="00DF485E" w:rsidRPr="00546E6E">
        <w:rPr>
          <w:b w:val="0"/>
          <w:bCs w:val="0"/>
          <w:sz w:val="36"/>
          <w:szCs w:val="36"/>
          <w:lang w:val="uk-UA"/>
        </w:rPr>
        <w:t>, «</w:t>
      </w:r>
      <w:r w:rsidR="00FC4938" w:rsidRPr="00546E6E">
        <w:rPr>
          <w:b w:val="0"/>
          <w:bCs w:val="0"/>
          <w:sz w:val="36"/>
          <w:szCs w:val="36"/>
          <w:lang w:val="uk-UA"/>
        </w:rPr>
        <w:t>Подаруй цікаву книгу шкільній бібліотеці»;</w:t>
      </w:r>
    </w:p>
    <w:p w:rsidR="00810AFA" w:rsidRPr="00546E6E" w:rsidRDefault="00546E6E" w:rsidP="00D131FF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>виставка</w:t>
      </w:r>
      <w:r w:rsidR="00810AFA" w:rsidRPr="00546E6E">
        <w:rPr>
          <w:b w:val="0"/>
          <w:bCs w:val="0"/>
          <w:sz w:val="36"/>
          <w:szCs w:val="36"/>
          <w:lang w:val="uk-UA"/>
        </w:rPr>
        <w:t xml:space="preserve"> малюнк</w:t>
      </w:r>
      <w:r w:rsidR="00E03300" w:rsidRPr="00546E6E">
        <w:rPr>
          <w:b w:val="0"/>
          <w:bCs w:val="0"/>
          <w:sz w:val="36"/>
          <w:szCs w:val="36"/>
          <w:lang w:val="uk-UA"/>
        </w:rPr>
        <w:t>ів</w:t>
      </w:r>
      <w:r w:rsidR="004004C4" w:rsidRPr="00546E6E">
        <w:rPr>
          <w:b w:val="0"/>
          <w:bCs w:val="0"/>
          <w:sz w:val="36"/>
          <w:szCs w:val="36"/>
          <w:lang w:val="uk-UA"/>
        </w:rPr>
        <w:t xml:space="preserve"> «Кольорова феєрія</w:t>
      </w:r>
      <w:r w:rsidR="00E03300" w:rsidRPr="00546E6E">
        <w:rPr>
          <w:b w:val="0"/>
          <w:bCs w:val="0"/>
          <w:sz w:val="36"/>
          <w:szCs w:val="36"/>
          <w:lang w:val="uk-UA"/>
        </w:rPr>
        <w:t>»</w:t>
      </w:r>
      <w:r w:rsidR="00810AFA" w:rsidRPr="00546E6E">
        <w:rPr>
          <w:b w:val="0"/>
          <w:bCs w:val="0"/>
          <w:sz w:val="36"/>
          <w:szCs w:val="36"/>
          <w:lang w:val="uk-UA"/>
        </w:rPr>
        <w:t>;</w:t>
      </w:r>
    </w:p>
    <w:p w:rsidR="00810AFA" w:rsidRPr="00546E6E" w:rsidRDefault="00546E6E" w:rsidP="00E03300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>книжкова виставка</w:t>
      </w:r>
      <w:r w:rsidR="00E03300" w:rsidRPr="00546E6E">
        <w:rPr>
          <w:b w:val="0"/>
          <w:bCs w:val="0"/>
          <w:sz w:val="36"/>
          <w:szCs w:val="36"/>
          <w:lang w:val="uk-UA"/>
        </w:rPr>
        <w:t xml:space="preserve"> </w:t>
      </w:r>
      <w:r w:rsidR="004004C4" w:rsidRPr="00546E6E">
        <w:rPr>
          <w:b w:val="0"/>
          <w:bCs w:val="0"/>
          <w:sz w:val="36"/>
          <w:szCs w:val="36"/>
          <w:lang w:val="uk-UA"/>
        </w:rPr>
        <w:t>«У чарівному світі літератури</w:t>
      </w:r>
      <w:r w:rsidR="00E03300" w:rsidRPr="00546E6E">
        <w:rPr>
          <w:b w:val="0"/>
          <w:bCs w:val="0"/>
          <w:sz w:val="36"/>
          <w:szCs w:val="36"/>
          <w:lang w:val="uk-UA"/>
        </w:rPr>
        <w:t>»</w:t>
      </w:r>
      <w:r w:rsidR="00810AFA" w:rsidRPr="00546E6E">
        <w:rPr>
          <w:b w:val="0"/>
          <w:bCs w:val="0"/>
          <w:sz w:val="36"/>
          <w:szCs w:val="36"/>
          <w:lang w:val="uk-UA"/>
        </w:rPr>
        <w:t>;</w:t>
      </w:r>
    </w:p>
    <w:p w:rsidR="00810AFA" w:rsidRPr="00546E6E" w:rsidRDefault="00810AFA" w:rsidP="00B93181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>біблі</w:t>
      </w:r>
      <w:r w:rsidR="00B93181" w:rsidRPr="00546E6E">
        <w:rPr>
          <w:b w:val="0"/>
          <w:bCs w:val="0"/>
          <w:sz w:val="36"/>
          <w:szCs w:val="36"/>
          <w:lang w:val="uk-UA"/>
        </w:rPr>
        <w:t>отечне тестування  «Чи варто починати?»</w:t>
      </w:r>
      <w:r w:rsidRPr="00546E6E">
        <w:rPr>
          <w:b w:val="0"/>
          <w:bCs w:val="0"/>
          <w:sz w:val="36"/>
          <w:szCs w:val="36"/>
          <w:lang w:val="uk-UA"/>
        </w:rPr>
        <w:t>;</w:t>
      </w:r>
    </w:p>
    <w:p w:rsidR="005E47D6" w:rsidRPr="00546E6E" w:rsidRDefault="00B93181" w:rsidP="00D131FF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>кругл</w:t>
      </w:r>
      <w:r w:rsidR="004004C4" w:rsidRPr="00546E6E">
        <w:rPr>
          <w:b w:val="0"/>
          <w:bCs w:val="0"/>
          <w:sz w:val="36"/>
          <w:szCs w:val="36"/>
          <w:lang w:val="uk-UA"/>
        </w:rPr>
        <w:t>ий стіл «</w:t>
      </w:r>
      <w:r w:rsidR="009A765D" w:rsidRPr="00546E6E">
        <w:rPr>
          <w:b w:val="0"/>
          <w:bCs w:val="0"/>
          <w:sz w:val="36"/>
          <w:szCs w:val="36"/>
          <w:lang w:val="uk-UA"/>
        </w:rPr>
        <w:t>Шкільна бібліотека – територія творчості</w:t>
      </w:r>
      <w:r w:rsidRPr="00546E6E">
        <w:rPr>
          <w:b w:val="0"/>
          <w:bCs w:val="0"/>
          <w:sz w:val="36"/>
          <w:szCs w:val="36"/>
          <w:lang w:val="uk-UA"/>
        </w:rPr>
        <w:t>»</w:t>
      </w:r>
      <w:r w:rsidR="005E47D6" w:rsidRPr="00546E6E">
        <w:rPr>
          <w:b w:val="0"/>
          <w:bCs w:val="0"/>
          <w:sz w:val="36"/>
          <w:szCs w:val="36"/>
          <w:lang w:val="uk-UA"/>
        </w:rPr>
        <w:t>;</w:t>
      </w:r>
    </w:p>
    <w:p w:rsidR="005E47D6" w:rsidRPr="00546E6E" w:rsidRDefault="00B93181" w:rsidP="00D131FF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>пр</w:t>
      </w:r>
      <w:r w:rsidR="004004C4" w:rsidRPr="00546E6E">
        <w:rPr>
          <w:b w:val="0"/>
          <w:bCs w:val="0"/>
          <w:sz w:val="36"/>
          <w:szCs w:val="36"/>
          <w:lang w:val="uk-UA"/>
        </w:rPr>
        <w:t>езентація на тему «Бібліотека – джерело духовної культури в педагогічній спадщині В.О. Сухомлинського</w:t>
      </w:r>
      <w:r w:rsidRPr="00546E6E">
        <w:rPr>
          <w:b w:val="0"/>
          <w:bCs w:val="0"/>
          <w:sz w:val="36"/>
          <w:szCs w:val="36"/>
          <w:lang w:val="uk-UA"/>
        </w:rPr>
        <w:t>»</w:t>
      </w:r>
      <w:r w:rsidR="005E47D6" w:rsidRPr="00546E6E">
        <w:rPr>
          <w:b w:val="0"/>
          <w:bCs w:val="0"/>
          <w:sz w:val="36"/>
          <w:szCs w:val="36"/>
          <w:lang w:val="uk-UA"/>
        </w:rPr>
        <w:t>;</w:t>
      </w:r>
    </w:p>
    <w:p w:rsidR="005E47D6" w:rsidRPr="00546E6E" w:rsidRDefault="00546E6E" w:rsidP="00D131FF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>оформити</w:t>
      </w:r>
      <w:r w:rsidR="00B93181" w:rsidRPr="00546E6E">
        <w:rPr>
          <w:b w:val="0"/>
          <w:bCs w:val="0"/>
          <w:sz w:val="36"/>
          <w:szCs w:val="36"/>
          <w:lang w:val="uk-UA"/>
        </w:rPr>
        <w:t xml:space="preserve"> тематич</w:t>
      </w:r>
      <w:r w:rsidR="004004C4" w:rsidRPr="00546E6E">
        <w:rPr>
          <w:b w:val="0"/>
          <w:bCs w:val="0"/>
          <w:sz w:val="36"/>
          <w:szCs w:val="36"/>
          <w:lang w:val="uk-UA"/>
        </w:rPr>
        <w:t>ну полицю «Василь Сухомлинський - дітям</w:t>
      </w:r>
      <w:r w:rsidR="00B93181" w:rsidRPr="00546E6E">
        <w:rPr>
          <w:b w:val="0"/>
          <w:bCs w:val="0"/>
          <w:sz w:val="36"/>
          <w:szCs w:val="36"/>
          <w:lang w:val="uk-UA"/>
        </w:rPr>
        <w:t>»</w:t>
      </w:r>
      <w:r w:rsidR="009A765D" w:rsidRPr="00546E6E">
        <w:rPr>
          <w:b w:val="0"/>
          <w:bCs w:val="0"/>
          <w:sz w:val="36"/>
          <w:szCs w:val="36"/>
          <w:lang w:val="uk-UA"/>
        </w:rPr>
        <w:t>;</w:t>
      </w:r>
    </w:p>
    <w:p w:rsidR="009A765D" w:rsidRPr="00546E6E" w:rsidRDefault="009A765D" w:rsidP="00D131FF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>виставка творчих робіт учнів «Мозаїка творчих ідей».</w:t>
      </w:r>
    </w:p>
    <w:sectPr w:rsidR="009A765D" w:rsidRPr="00546E6E" w:rsidSect="002662BD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1046"/>
    <w:multiLevelType w:val="hybridMultilevel"/>
    <w:tmpl w:val="EBBC1910"/>
    <w:lvl w:ilvl="0" w:tplc="5AF03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F16BE"/>
    <w:multiLevelType w:val="hybridMultilevel"/>
    <w:tmpl w:val="DABAAA48"/>
    <w:lvl w:ilvl="0" w:tplc="66FEBC8A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2A"/>
    <w:rsid w:val="000F0708"/>
    <w:rsid w:val="001307DE"/>
    <w:rsid w:val="00154ACF"/>
    <w:rsid w:val="001F5094"/>
    <w:rsid w:val="00211260"/>
    <w:rsid w:val="00211F51"/>
    <w:rsid w:val="00256785"/>
    <w:rsid w:val="002662BD"/>
    <w:rsid w:val="0027587E"/>
    <w:rsid w:val="002B4385"/>
    <w:rsid w:val="00337145"/>
    <w:rsid w:val="0034599F"/>
    <w:rsid w:val="00375D7C"/>
    <w:rsid w:val="00376EEF"/>
    <w:rsid w:val="004004C4"/>
    <w:rsid w:val="00402FE3"/>
    <w:rsid w:val="00491A3E"/>
    <w:rsid w:val="004B3A20"/>
    <w:rsid w:val="00502EBF"/>
    <w:rsid w:val="00546E6E"/>
    <w:rsid w:val="005477F1"/>
    <w:rsid w:val="005A68C9"/>
    <w:rsid w:val="005B4E2D"/>
    <w:rsid w:val="005E47D6"/>
    <w:rsid w:val="00632A7A"/>
    <w:rsid w:val="00720AE0"/>
    <w:rsid w:val="00766635"/>
    <w:rsid w:val="007876CE"/>
    <w:rsid w:val="00810AFA"/>
    <w:rsid w:val="00851E75"/>
    <w:rsid w:val="00886A17"/>
    <w:rsid w:val="008E272E"/>
    <w:rsid w:val="00917776"/>
    <w:rsid w:val="009536EA"/>
    <w:rsid w:val="009548DF"/>
    <w:rsid w:val="009A1231"/>
    <w:rsid w:val="009A765D"/>
    <w:rsid w:val="00A22171"/>
    <w:rsid w:val="00A7534E"/>
    <w:rsid w:val="00AE43E1"/>
    <w:rsid w:val="00B055AB"/>
    <w:rsid w:val="00B762EC"/>
    <w:rsid w:val="00B93181"/>
    <w:rsid w:val="00C32507"/>
    <w:rsid w:val="00C550CA"/>
    <w:rsid w:val="00D131FF"/>
    <w:rsid w:val="00D2102A"/>
    <w:rsid w:val="00D3311C"/>
    <w:rsid w:val="00D43742"/>
    <w:rsid w:val="00D95517"/>
    <w:rsid w:val="00DD4526"/>
    <w:rsid w:val="00DF485E"/>
    <w:rsid w:val="00E03300"/>
    <w:rsid w:val="00E20624"/>
    <w:rsid w:val="00E27B9D"/>
    <w:rsid w:val="00E36F24"/>
    <w:rsid w:val="00E55BB1"/>
    <w:rsid w:val="00E8048F"/>
    <w:rsid w:val="00F80994"/>
    <w:rsid w:val="00FC4938"/>
    <w:rsid w:val="00FD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2A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102A"/>
    <w:pPr>
      <w:keepNext/>
      <w:jc w:val="center"/>
      <w:outlineLvl w:val="1"/>
    </w:pPr>
    <w:rPr>
      <w:sz w:val="44"/>
      <w:szCs w:val="4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2102A"/>
    <w:pPr>
      <w:keepNext/>
      <w:jc w:val="center"/>
      <w:outlineLvl w:val="2"/>
    </w:pPr>
    <w:rPr>
      <w:color w:val="00FFF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102A"/>
    <w:rPr>
      <w:rFonts w:ascii="Times New Roman" w:hAnsi="Times New Roman" w:cs="Times New Roman"/>
      <w:b/>
      <w:bCs/>
      <w:color w:val="000000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2102A"/>
    <w:rPr>
      <w:rFonts w:ascii="Times New Roman" w:hAnsi="Times New Roman" w:cs="Times New Roman"/>
      <w:b/>
      <w:bCs/>
      <w:color w:val="00FFFF"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D2102A"/>
    <w:pPr>
      <w:ind w:firstLine="720"/>
      <w:jc w:val="both"/>
    </w:pPr>
    <w:rPr>
      <w:b w:val="0"/>
      <w:bCs w:val="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2102A"/>
    <w:rPr>
      <w:rFonts w:ascii="Times New Roman" w:hAnsi="Times New Roman" w:cs="Times New Roman"/>
      <w:color w:val="00000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Librarion</cp:lastModifiedBy>
  <cp:revision>23</cp:revision>
  <cp:lastPrinted>2015-10-13T12:04:00Z</cp:lastPrinted>
  <dcterms:created xsi:type="dcterms:W3CDTF">2015-10-13T08:44:00Z</dcterms:created>
  <dcterms:modified xsi:type="dcterms:W3CDTF">2019-10-16T09:20:00Z</dcterms:modified>
</cp:coreProperties>
</file>