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F" w:rsidRDefault="00587D7F" w:rsidP="00587D7F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uk-UA" w:eastAsia="ru-RU"/>
        </w:rPr>
      </w:pPr>
      <w:r w:rsidRPr="00587D7F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Если 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uk-UA" w:eastAsia="ru-RU"/>
        </w:rPr>
        <w:t xml:space="preserve">    </w:t>
      </w:r>
      <w:r w:rsidRPr="00587D7F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Р. Киплинг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uk-UA" w:eastAsia="ru-RU"/>
        </w:rPr>
        <w:t xml:space="preserve">    </w:t>
      </w:r>
      <w:r w:rsidRPr="00587D7F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перевод </w:t>
      </w:r>
      <w:r w:rsidR="00F655E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uk-UA" w:eastAsia="ru-RU"/>
        </w:rPr>
        <w:t xml:space="preserve"> </w:t>
      </w:r>
      <w:r w:rsidRPr="00587D7F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С. Маршак</w:t>
      </w:r>
    </w:p>
    <w:p w:rsidR="00587D7F" w:rsidRPr="00587D7F" w:rsidRDefault="00587D7F" w:rsidP="00587D7F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uk-UA" w:eastAsia="ru-RU"/>
        </w:rPr>
      </w:pPr>
    </w:p>
    <w:p w:rsidR="00587D7F" w:rsidRDefault="00587D7F" w:rsidP="00587D7F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lang w:val="uk-UA" w:eastAsia="ru-RU"/>
        </w:rPr>
      </w:pP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«Если…» Р. Киплинг (перевод С. Маршака)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если ты покоен, не растерян,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теряют головы вокруг,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ты себе остался верен,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в тебя не верит лучший друг,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ждать умеешь без волненья,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станешь ложью отвечать на ложь,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будешь злобен, став для всех мишенью,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и святым себя не назовешь,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ты своей владеешь страстью,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не тобою властвует она,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будешь тверд в удаче и в несчастье,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Которым, в сущности, цена одна,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ты готов к тому, что слово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 в ловушку превращает плут,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потерпев крушенье, сможешь снова-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прежних сил – возобновить свой труд,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ты способен все, что стало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привычным, выложить на стол,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проиграть и вновь начать сначала,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пожалев того, что приобрел,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сможешь сердце, нервы, жилы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завести, чтобы вперед нестись,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с годами изменяют силы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воля говорит: «Держись!»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можешь быть в толпе собою,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 короле с народом связь хранить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уважая мнение любое,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Главы перед молвою не клонить,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будешь мерить расстоянье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Секундами, пускаясь в дальний бег,-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Земля – твое мой мальчик, достоянье!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более того, ты – человек!</w:t>
      </w:r>
      <w:r w:rsidRPr="00587D7F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</w:p>
    <w:p w:rsidR="00F655E6" w:rsidRDefault="00F655E6" w:rsidP="00587D7F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lang w:val="uk-UA" w:eastAsia="ru-RU"/>
        </w:rPr>
      </w:pPr>
    </w:p>
    <w:p w:rsidR="00F655E6" w:rsidRDefault="00F655E6" w:rsidP="00587D7F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lang w:val="uk-UA" w:eastAsia="ru-RU"/>
        </w:rPr>
      </w:pPr>
    </w:p>
    <w:p w:rsidR="00F655E6" w:rsidRPr="00F655E6" w:rsidRDefault="00F655E6" w:rsidP="00F655E6">
      <w:pPr>
        <w:shd w:val="clear" w:color="auto" w:fill="EEF2FB"/>
        <w:spacing w:before="100" w:beforeAutospacing="1" w:after="100" w:afterAutospacing="1" w:line="240" w:lineRule="auto"/>
        <w:ind w:left="90" w:right="90" w:firstLine="375"/>
        <w:outlineLvl w:val="0"/>
        <w:rPr>
          <w:rFonts w:ascii="Arial" w:eastAsia="Times New Roman" w:hAnsi="Arial" w:cs="Arial"/>
          <w:b/>
          <w:bCs/>
          <w:color w:val="006A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6A00"/>
          <w:kern w:val="36"/>
          <w:sz w:val="24"/>
          <w:szCs w:val="24"/>
          <w:lang w:val="uk-UA" w:eastAsia="ru-RU"/>
        </w:rPr>
        <w:lastRenderedPageBreak/>
        <w:t xml:space="preserve">Д.Р. КИПЛИНГ            </w:t>
      </w:r>
      <w:r w:rsidRPr="00F655E6">
        <w:rPr>
          <w:rFonts w:ascii="Arial" w:eastAsia="Times New Roman" w:hAnsi="Arial" w:cs="Arial"/>
          <w:b/>
          <w:bCs/>
          <w:color w:val="006A00"/>
          <w:kern w:val="36"/>
          <w:sz w:val="24"/>
          <w:szCs w:val="24"/>
          <w:lang w:eastAsia="ru-RU"/>
        </w:rPr>
        <w:t>  БАЛЛАДА О ВОСТОКЕ И ЗАПАДЕ</w:t>
      </w:r>
    </w:p>
    <w:p w:rsidR="00F655E6" w:rsidRPr="00F655E6" w:rsidRDefault="00F655E6" w:rsidP="00F655E6">
      <w:pPr>
        <w:shd w:val="clear" w:color="auto" w:fill="EEF2FB"/>
        <w:spacing w:before="100" w:beforeAutospacing="1" w:after="100" w:afterAutospacing="1" w:line="240" w:lineRule="auto"/>
        <w:ind w:left="90" w:right="9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О, Запад есть Запад, Восток есть Восток, и с мест они не сойдут,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Пока не предстанет Небо с Землей на Страшный Господень суд.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 нет Востока, и Запада нет, что племя, родина, род,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Если сильный с сильным лицом к лицу у края земли встает?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Камал бежал с двадцатью людьми на границу мятежных племен,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кобылу полковника, гордость его, угнал у полковника он.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Из самой конюшни ее он угнал на исходе ночных часов,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Шипы на подковах у ней повернул, вскочил — и был таков.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 вышел и молвил полковничий сын, что разведчиков водит отряд: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«Неужели никто из моих молодцов не укажет, где конокрад?»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Мохаммед Хан, рисальдара сын, вышел вперед и сказал: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«Кто знает ночного тумана путь, знает его привал.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Проскачет он в сумерки Абазай, в Бонаире он встретит рассвет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должен проехать близ форта Букло, другого пути ему нет.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если помчишься ты в форт Букло летящей птицы быстрей,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То с помощью Божьей нагонишь его до входа в ущелье Джагей.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 если он минул ущелье Джагей, скорей поверни назад: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Опасна там каждая пядь земли, там люди Камала кишат.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Там справа скала и слева скала, терновник и груды песка…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Услышишь, как щелкнет затвор ружья, но нигде не увидишь стрелка».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взял полковничий сын коня, вороного коня своего: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Словно колокол рот, ад в груди его бьет, крепче виселиц шея его.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Полковничий сын примчался в форт, там зовут его на обед,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 кто вора с границы задумал догнать, тому отдыхать не след.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Скорей на коня и от форта прочь, летящей птицы быстрей,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Пока не завидел кобылы отца, и Камал на ней скакал…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чуть различил ее глаз белок, он взвел курок и нажал.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Он выстрелил раз, и выстрелил два, и свистнула пуля в кусты…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«По-солдатски стреляешь, — Камал сказал, — покажи, как ездишь ты».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Из конца в конец по ущелью Джагей стая демонов пыли взвилась,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Вороной летел как юный олень, но кобыла как серна неслась.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Вороной закусил зубами мундштук, вороной дышал тяжелей,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 кобыла играла легкой уздой, как красотка перчаткой своей.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Вот справа скала и слева скала, терновник и груды песка…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трижды щелкнул затвор ружья, но нигде он не видел стрелка.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Юный месяц они прогнали с небес, зорю выстукал стук копыт,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Вороной несется как раненый бык, а кобыла как лань летит.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Вороной споткнулся о груду камней и скатился в горный поток,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 Камал кобылу сдержал свою и наезднику встать помог.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вышиб из рук у него пистолет: здесь не место было борьбе.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«Слишком долго, — он крикнул, — ты ехал за мной,</w:t>
      </w:r>
      <w:r w:rsidRPr="00F655E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слишком милостив был я к тебе.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Здесь на двадцать миль не сыскать скалы, ты здесь пня бы найти не сумел,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Где, припав на колено, тебя бы не ждал стрелок с ружьем на прицел.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Если б руку с поводьями поднял я, если б я опустил ее вдруг,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Быстроногих шакалов сегодня в ночь пировал бы веселый круг.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Если б голову я захотел поднять и ее наклонил чуть-чуть,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Этот коршун несытый наелся бы так, что не мог бы крылом взмахнуть».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Легко ответил полковничий сын: «Добро кормить зверей,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 ты рассчитай, что стоит обед, прежде чем звать гостей.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если тысяча сабель придут, чтоб взять мои кости назад,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Пожалуй, цены за шакалий обед не сможет платить конокрад;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Их кони вытопчут хлеб на корню, зерно солдатам пойдет,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Сначала вспыхнет соломенный кров, а после вырежут скот.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Что ж, если тебе нипочем цена, а братьям на жратву спрос —</w:t>
      </w:r>
      <w:r w:rsidRPr="00F655E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Шакал и собака отродье одно, — зови же шакалов, пес.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 если цена для тебя высока — людьми, и зерном, и скотом,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Верни мне сперва кобылу отца, дорогу мы сыщем потом».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Камал вцепился в него рукой и посмотрел в упор.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«Ни слова о псах, — промолвил он, — здесь волка с волком спор.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Пусть будет тогда мне падаль еда, коль причиню тебе вред,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самую смерть перешутишь ты, тебе преграды нет».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Легко ответил полковничий сын: «Честь рода я храню,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Отец мой дарит кобылу тебе — ездок под стать коню».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Кобыла уткнулась хозяину в грудь и тихо ласкалась к нему.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«Нас двое могучих, — Камал сказал, — но она верна одному…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Так пусть конокрада уносит дар, поводья мои с бирюзой,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стремя мое в серебре, и седло, и чепрак узорчатый мой».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Полковничий сын схватил пистолет и Камалу подал вдруг: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«Ты отнял один у врага, — он сказал, — вот этот дает тебе друг».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Камал ответил: «Дар за дар и кровь за кровь возьму,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Отец твой сына за мной послал, я сына отдам ему».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свистом сыну он подал знак, и вот, как олень со скал,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Сбежал его сын на вереск долин и, стройный, рядом встал.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«Вот твой хозяин, — Камал сказал, — он разведчиков водит отряд.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 правую руку его ты встань и будь ему щит и брат.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Покуда я или смерть твоя не снимем этих уз,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дому и в бою, как жизнь свою, храни ты с ним союз.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хлеб королевы ты будешь есть, и помнить, кто ей враг,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для спокойствия страны ты мой разоришь очаг.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верным солдатом будешь ты, найдешь дорогу свою,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И, может быть, чин дадут тебе и мне дадут петлю».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Друг другу в глаза поглядели они, и был им неведом страх,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братскую клятву они принесли на соли и кислых хлебах,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братскую клятву они принесли, сделав в дерне широкий надрез,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 клинке, и на черенке ножа, и на имени бога чудес.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Камалов мальчик вскочил на коня, взял кобылу полковничий сын,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двое вернулись в форт Букло, откуда приехал один.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 чуть подскакали к казармам они, двадцать сабель блеснуло в упор,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каждый был рад обагрить клинок кровью жителя гор…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«Назад, — закричал полковничий сын, — назад и оружие прочь!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Я прошлой ночью за вором гнался, я друга привел в эту ночь».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О, Запад есть Запад, Восток есть Восток, и с мест они не сойдут,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Пока не предстанет Небо с Землей на Страшный Господень суд.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 нет Востока и Запада нет, что племя, родина, род,</w:t>
      </w:r>
      <w:r w:rsidRPr="00F655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Если сильный с сильным лицом к лицу у края земли встает?</w:t>
      </w:r>
    </w:p>
    <w:p w:rsidR="00F655E6" w:rsidRPr="00F655E6" w:rsidRDefault="00F655E6" w:rsidP="00587D7F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9536EA" w:rsidRDefault="00F655E6"/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7D7F"/>
    <w:rsid w:val="00193023"/>
    <w:rsid w:val="002D4E0C"/>
    <w:rsid w:val="00375D7C"/>
    <w:rsid w:val="00553251"/>
    <w:rsid w:val="00587D7F"/>
    <w:rsid w:val="00875E79"/>
    <w:rsid w:val="009548DF"/>
    <w:rsid w:val="00D95517"/>
    <w:rsid w:val="00E36F24"/>
    <w:rsid w:val="00F6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paragraph" w:styleId="1">
    <w:name w:val="heading 1"/>
    <w:basedOn w:val="a"/>
    <w:link w:val="10"/>
    <w:uiPriority w:val="9"/>
    <w:qFormat/>
    <w:rsid w:val="00587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87D7F"/>
    <w:rPr>
      <w:i/>
      <w:iCs/>
    </w:rPr>
  </w:style>
  <w:style w:type="character" w:styleId="a4">
    <w:name w:val="Hyperlink"/>
    <w:basedOn w:val="a0"/>
    <w:uiPriority w:val="99"/>
    <w:semiHidden/>
    <w:unhideWhenUsed/>
    <w:rsid w:val="00587D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7D7F"/>
  </w:style>
  <w:style w:type="paragraph" w:styleId="a5">
    <w:name w:val="Normal (Web)"/>
    <w:basedOn w:val="a"/>
    <w:uiPriority w:val="99"/>
    <w:semiHidden/>
    <w:unhideWhenUsed/>
    <w:rsid w:val="00F6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47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5700</Characters>
  <Application>Microsoft Office Word</Application>
  <DocSecurity>0</DocSecurity>
  <Lines>47</Lines>
  <Paragraphs>13</Paragraphs>
  <ScaleCrop>false</ScaleCrop>
  <Company>Krokoz™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5</cp:revision>
  <dcterms:created xsi:type="dcterms:W3CDTF">2016-02-17T12:22:00Z</dcterms:created>
  <dcterms:modified xsi:type="dcterms:W3CDTF">2016-02-17T12:25:00Z</dcterms:modified>
</cp:coreProperties>
</file>